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167F2" w:rsidRPr="00F167F2" w:rsidTr="00F167F2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F35BE9" w:rsidRPr="00212726" w:rsidRDefault="00F35BE9" w:rsidP="00F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27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Заявка</w:t>
            </w:r>
          </w:p>
          <w:p w:rsidR="00F35BE9" w:rsidRPr="00212726" w:rsidRDefault="00F35BE9" w:rsidP="00F35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27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конкурс «Связь поколений»</w:t>
            </w:r>
          </w:p>
          <w:p w:rsidR="005E1A7C" w:rsidRPr="00F167F2" w:rsidRDefault="005E1A7C" w:rsidP="005E1A7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F167F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 </w:t>
            </w:r>
          </w:p>
          <w:p w:rsidR="005E1A7C" w:rsidRPr="00F167F2" w:rsidRDefault="005E1A7C" w:rsidP="005E1A7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F167F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5"/>
              <w:gridCol w:w="2693"/>
              <w:gridCol w:w="2257"/>
            </w:tblGrid>
            <w:tr w:rsidR="005E1A7C" w:rsidRPr="00F167F2" w:rsidTr="00814F8A">
              <w:tc>
                <w:tcPr>
                  <w:tcW w:w="933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A7C" w:rsidRPr="00F167F2" w:rsidRDefault="005E1A7C" w:rsidP="00814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67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Сведения об участнике</w:t>
                  </w:r>
                </w:p>
              </w:tc>
            </w:tr>
            <w:tr w:rsidR="005E1A7C" w:rsidRPr="00F167F2" w:rsidTr="00814F8A"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A7C" w:rsidRPr="00F167F2" w:rsidRDefault="005E1A7C" w:rsidP="00814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67F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A7C" w:rsidRPr="00F167F2" w:rsidRDefault="005E1A7C" w:rsidP="00814F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7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Луканин Виктор Викторович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E1A7C" w:rsidRPr="00F167F2" w:rsidRDefault="00037319" w:rsidP="00037319">
                  <w:pPr>
                    <w:spacing w:after="0" w:line="240" w:lineRule="auto"/>
                    <w:ind w:left="142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Снытко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Светлана</w:t>
                  </w:r>
                  <w:r w:rsidR="00DF233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 xml:space="preserve"> Владимировна</w:t>
                  </w:r>
                </w:p>
              </w:tc>
            </w:tr>
            <w:tr w:rsidR="005E1A7C" w:rsidRPr="00F167F2" w:rsidTr="00814F8A"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A7C" w:rsidRPr="00F167F2" w:rsidRDefault="005E1A7C" w:rsidP="00814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67F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Число, месяц и год рождения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A7C" w:rsidRPr="00F167F2" w:rsidRDefault="005E1A7C" w:rsidP="00814F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7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4.12.1983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5E1A7C" w:rsidRPr="00F167F2" w:rsidRDefault="00EB70EB" w:rsidP="00EB70EB">
                  <w:pPr>
                    <w:spacing w:after="0" w:line="240" w:lineRule="auto"/>
                    <w:ind w:firstLine="142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30.09.1995</w:t>
                  </w:r>
                </w:p>
              </w:tc>
            </w:tr>
            <w:tr w:rsidR="005E1A7C" w:rsidRPr="00F167F2" w:rsidTr="00814F8A"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A7C" w:rsidRPr="00F167F2" w:rsidRDefault="005E1A7C" w:rsidP="00814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67F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Номинация Конкурса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A7C" w:rsidRPr="00037319" w:rsidRDefault="005E1A7C" w:rsidP="00814F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7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 w:rsidR="00037319" w:rsidRPr="00037319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ru-RU"/>
                    </w:rPr>
                    <w:t>Эссе «Быть донором крови, значит…»</w:t>
                  </w:r>
                </w:p>
              </w:tc>
            </w:tr>
            <w:tr w:rsidR="005E1A7C" w:rsidRPr="00F167F2" w:rsidTr="00814F8A"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A7C" w:rsidRPr="00F167F2" w:rsidRDefault="005E1A7C" w:rsidP="00814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67F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Название работы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A7C" w:rsidRPr="00F167F2" w:rsidRDefault="005E1A7C" w:rsidP="00814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67F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="00480E8B" w:rsidRPr="00037319">
                    <w:rPr>
                      <w:rFonts w:ascii="Arial" w:eastAsia="Times New Roman" w:hAnsi="Arial" w:cs="Arial"/>
                      <w:bCs/>
                      <w:color w:val="000000"/>
                      <w:sz w:val="18"/>
                      <w:szCs w:val="18"/>
                      <w:lang w:eastAsia="ru-RU"/>
                    </w:rPr>
                    <w:t>«Быть донором крови, значит…»</w:t>
                  </w:r>
                </w:p>
              </w:tc>
            </w:tr>
            <w:tr w:rsidR="005E1A7C" w:rsidRPr="00F167F2" w:rsidTr="00814F8A">
              <w:tc>
                <w:tcPr>
                  <w:tcW w:w="9335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A7C" w:rsidRPr="00F167F2" w:rsidRDefault="005E1A7C" w:rsidP="00814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67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Сведения об организации, которая представляет участника (если имеется)</w:t>
                  </w:r>
                </w:p>
              </w:tc>
            </w:tr>
            <w:tr w:rsidR="005E1A7C" w:rsidRPr="00F167F2" w:rsidTr="00814F8A"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A7C" w:rsidRPr="00F167F2" w:rsidRDefault="005E1A7C" w:rsidP="00814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67F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Полное название организации (объединения) согласно Уставу или другому регистрационному документу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A7C" w:rsidRPr="00F167F2" w:rsidRDefault="005E1A7C" w:rsidP="00814F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167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ФКОУ ВПО «Академия права и управления Федеральной службы исполнения наказаний»</w:t>
                  </w:r>
                </w:p>
              </w:tc>
            </w:tr>
            <w:tr w:rsidR="005E1A7C" w:rsidRPr="00F167F2" w:rsidTr="00814F8A">
              <w:tc>
                <w:tcPr>
                  <w:tcW w:w="43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A7C" w:rsidRPr="00F167F2" w:rsidRDefault="005E1A7C" w:rsidP="00814F8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167F2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Статус участника в объединении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E1A7C" w:rsidRPr="00F167F2" w:rsidRDefault="005E1A7C" w:rsidP="00814F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43E56" w:rsidRDefault="00843E56" w:rsidP="005E1A7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</w:pPr>
          </w:p>
          <w:p w:rsidR="00843E56" w:rsidRDefault="00843E56" w:rsidP="005E1A7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</w:pPr>
          </w:p>
          <w:p w:rsidR="00843E56" w:rsidRDefault="00843E56" w:rsidP="005E1A7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</w:pPr>
          </w:p>
          <w:p w:rsidR="00843E56" w:rsidRDefault="00843E56" w:rsidP="005E1A7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</w:pPr>
          </w:p>
          <w:p w:rsidR="00843E56" w:rsidRDefault="00843E56" w:rsidP="005E1A7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1"/>
                <w:szCs w:val="21"/>
                <w:lang w:eastAsia="ru-RU"/>
              </w:rPr>
            </w:pPr>
          </w:p>
          <w:p w:rsidR="00F167F2" w:rsidRPr="00F167F2" w:rsidRDefault="00F167F2" w:rsidP="00F167F2">
            <w:pPr>
              <w:spacing w:after="0" w:line="200" w:lineRule="atLeast"/>
              <w:rPr>
                <w:rFonts w:ascii="Arial" w:eastAsia="Times New Roman" w:hAnsi="Arial" w:cs="Arial"/>
                <w:color w:val="003399"/>
                <w:sz w:val="20"/>
                <w:szCs w:val="20"/>
                <w:lang w:eastAsia="ru-RU"/>
              </w:rPr>
            </w:pPr>
          </w:p>
        </w:tc>
      </w:tr>
    </w:tbl>
    <w:p w:rsidR="00480E8B" w:rsidRDefault="00480E8B" w:rsidP="005F628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80E8B" w:rsidRPr="00480E8B" w:rsidRDefault="00480E8B" w:rsidP="00480E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0E8B">
        <w:rPr>
          <w:rFonts w:ascii="Times New Roman" w:hAnsi="Times New Roman" w:cs="Times New Roman"/>
          <w:b/>
          <w:sz w:val="28"/>
          <w:szCs w:val="28"/>
        </w:rPr>
        <w:t>Быть донором крови, значит…</w:t>
      </w:r>
    </w:p>
    <w:p w:rsidR="00480E8B" w:rsidRDefault="00480E8B" w:rsidP="00480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E8B" w:rsidRDefault="00480E8B" w:rsidP="00480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донором крови, значит… Довольно тяжело закончить это предложение. Оно одновременно говорит о безвозмездной помощи, понимании, и в тоже время об ответственности</w:t>
      </w:r>
      <w:r w:rsidRPr="00521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обществом и людьми, которые нуждаются в донорах.</w:t>
      </w:r>
    </w:p>
    <w:p w:rsidR="00480E8B" w:rsidRDefault="00480E8B" w:rsidP="00480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Донор – это не просто слово, это, скорее, призвание. Призвание помогать, помогать неизвестным тебе людям. И помощь эта безвозмездна, и зачастую ты не знаешь, кому она необходима. Но понимание пользы, которую ты приносишь, остается в твоей душе. </w:t>
      </w:r>
    </w:p>
    <w:p w:rsidR="00480E8B" w:rsidRDefault="00480E8B" w:rsidP="00480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редко услышишь слова благодарности, но всегда будешь их чувствовать, замечать в людях, прохожих, куда-то спешащих или просто отдыхающих на улице. В маленьких детях, бегающих и вечно шалящих, молодых парах, возможно, влюбленных друг в друга, и стариках, держащихся за руки, возможно, всю жизнь, а, быть может, и только обретших друг друга. В каждом человеке, проходящем мимо тебя, ты чувствуешь жизнь, которую смог подарить.</w:t>
      </w:r>
    </w:p>
    <w:p w:rsidR="00480E8B" w:rsidRDefault="00480E8B" w:rsidP="00480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быть донором крови, значит быть человеком, не забывать о долге перед людьми, которые живут на планете, и всегда помнить, что жизнь является бесценным подарком, к которому следует относиться с уважением, заботой и любовью.</w:t>
      </w:r>
    </w:p>
    <w:p w:rsidR="00480E8B" w:rsidRDefault="00480E8B" w:rsidP="00480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сейчас н</w:t>
      </w:r>
      <w:r w:rsidRPr="00B02396">
        <w:rPr>
          <w:rFonts w:ascii="Times New Roman" w:hAnsi="Times New Roman" w:cs="Times New Roman"/>
          <w:sz w:val="28"/>
          <w:szCs w:val="28"/>
        </w:rPr>
        <w:t xml:space="preserve">ехватка донорской крови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B02396">
        <w:rPr>
          <w:rFonts w:ascii="Times New Roman" w:hAnsi="Times New Roman" w:cs="Times New Roman"/>
          <w:sz w:val="28"/>
          <w:szCs w:val="28"/>
        </w:rPr>
        <w:t xml:space="preserve"> 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2396">
        <w:rPr>
          <w:rFonts w:ascii="Times New Roman" w:hAnsi="Times New Roman" w:cs="Times New Roman"/>
          <w:sz w:val="28"/>
          <w:szCs w:val="28"/>
        </w:rPr>
        <w:t xml:space="preserve"> из наиболее </w:t>
      </w:r>
      <w:r>
        <w:rPr>
          <w:rFonts w:ascii="Times New Roman" w:hAnsi="Times New Roman" w:cs="Times New Roman"/>
          <w:sz w:val="28"/>
          <w:szCs w:val="28"/>
        </w:rPr>
        <w:t>серьезных проблем в России. С</w:t>
      </w:r>
      <w:r w:rsidRPr="00B02396">
        <w:rPr>
          <w:rFonts w:ascii="Times New Roman" w:hAnsi="Times New Roman" w:cs="Times New Roman"/>
          <w:sz w:val="28"/>
          <w:szCs w:val="28"/>
        </w:rPr>
        <w:t>егодня при необходимости 40-50 доноров на одну тысячу человек в нашей стране на</w:t>
      </w:r>
      <w:r>
        <w:rPr>
          <w:rFonts w:ascii="Times New Roman" w:hAnsi="Times New Roman" w:cs="Times New Roman"/>
          <w:sz w:val="28"/>
          <w:szCs w:val="28"/>
        </w:rPr>
        <w:t>считывается всего 13-14,</w:t>
      </w:r>
      <w:r w:rsidRPr="00B02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2396">
        <w:rPr>
          <w:rFonts w:ascii="Times New Roman" w:hAnsi="Times New Roman" w:cs="Times New Roman"/>
          <w:sz w:val="28"/>
          <w:szCs w:val="28"/>
        </w:rPr>
        <w:t>отя в переливании крови ежегодно нуждаются до 1,5 миллиона больных.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E8B" w:rsidRDefault="00480E8B" w:rsidP="00480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стала донором совсем недавно, и хочется верить, что моя кровь спасет немало жизней. Говорят, тот, кто сдал кровь 40 и более раз, становится Почетным донором. Это не самоцель, но еще один повод чувствовать свою полезность и, конечно, гордиться собой.</w:t>
      </w:r>
    </w:p>
    <w:p w:rsidR="00480E8B" w:rsidRDefault="00480E8B" w:rsidP="00480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каждому из нас стоит задуматься, что сдав кровь, мы вместе сможем спасти множество жизней, подарить миру радость и счастье.</w:t>
      </w:r>
    </w:p>
    <w:p w:rsidR="00480E8B" w:rsidRDefault="00480E8B" w:rsidP="00480E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A7C" w:rsidRDefault="00F167F2" w:rsidP="005F628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762000"/>
            <wp:effectExtent l="0" t="0" r="0" b="0"/>
            <wp:docPr id="2" name="Рисунок 2" descr="http://www.nfrz.ru/im/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frz.ru/im/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67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5E1A7C" w:rsidRDefault="005E1A7C" w:rsidP="005F628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1A7C" w:rsidRDefault="005E1A7C" w:rsidP="005F628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1A7C" w:rsidRDefault="005E1A7C" w:rsidP="005F628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1A7C" w:rsidRDefault="005E1A7C" w:rsidP="005F628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E1A7C" w:rsidRDefault="005E1A7C" w:rsidP="005F628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5E1A7C" w:rsidSect="00602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7F2"/>
    <w:rsid w:val="00037319"/>
    <w:rsid w:val="000B5B63"/>
    <w:rsid w:val="00480E8B"/>
    <w:rsid w:val="004A0D79"/>
    <w:rsid w:val="005A1C22"/>
    <w:rsid w:val="005E1A7C"/>
    <w:rsid w:val="005F6287"/>
    <w:rsid w:val="006022F5"/>
    <w:rsid w:val="00773D12"/>
    <w:rsid w:val="00843E56"/>
    <w:rsid w:val="00AD1B19"/>
    <w:rsid w:val="00AE405C"/>
    <w:rsid w:val="00B564E1"/>
    <w:rsid w:val="00C429A1"/>
    <w:rsid w:val="00D95E37"/>
    <w:rsid w:val="00DF2338"/>
    <w:rsid w:val="00EB70EB"/>
    <w:rsid w:val="00F167F2"/>
    <w:rsid w:val="00F3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6C6F7-D6D5-4F3C-9150-CFDB433A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F5"/>
  </w:style>
  <w:style w:type="paragraph" w:styleId="1">
    <w:name w:val="heading 1"/>
    <w:basedOn w:val="a"/>
    <w:link w:val="10"/>
    <w:uiPriority w:val="9"/>
    <w:qFormat/>
    <w:rsid w:val="00F16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7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1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67F2"/>
  </w:style>
  <w:style w:type="paragraph" w:customStyle="1" w:styleId="default">
    <w:name w:val="default"/>
    <w:basedOn w:val="a"/>
    <w:rsid w:val="00F1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7F2"/>
    <w:rPr>
      <w:b/>
      <w:bCs/>
    </w:rPr>
  </w:style>
  <w:style w:type="character" w:styleId="a5">
    <w:name w:val="Hyperlink"/>
    <w:basedOn w:val="a0"/>
    <w:uiPriority w:val="99"/>
    <w:unhideWhenUsed/>
    <w:rsid w:val="00F167F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167F2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Луканины</dc:creator>
  <cp:lastModifiedBy>ALEX</cp:lastModifiedBy>
  <cp:revision>5</cp:revision>
  <dcterms:created xsi:type="dcterms:W3CDTF">2015-06-06T15:59:00Z</dcterms:created>
  <dcterms:modified xsi:type="dcterms:W3CDTF">2015-06-23T12:25:00Z</dcterms:modified>
</cp:coreProperties>
</file>