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6E" w:rsidRPr="003D26AD" w:rsidRDefault="003D26AD" w:rsidP="003D26A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26AD">
        <w:rPr>
          <w:rFonts w:ascii="Times New Roman" w:hAnsi="Times New Roman" w:cs="Times New Roman"/>
          <w:b/>
          <w:i/>
          <w:sz w:val="24"/>
          <w:szCs w:val="24"/>
        </w:rPr>
        <w:t>Веревкина Татьяна Николаевна</w:t>
      </w:r>
    </w:p>
    <w:p w:rsidR="003D26AD" w:rsidRPr="003D26AD" w:rsidRDefault="003D26AD" w:rsidP="003D26A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26AD">
        <w:rPr>
          <w:rFonts w:ascii="Times New Roman" w:hAnsi="Times New Roman" w:cs="Times New Roman"/>
          <w:b/>
          <w:i/>
          <w:sz w:val="24"/>
          <w:szCs w:val="24"/>
        </w:rPr>
        <w:t xml:space="preserve">студентка 4 курса </w:t>
      </w:r>
    </w:p>
    <w:p w:rsidR="003D26AD" w:rsidRPr="003D26AD" w:rsidRDefault="003D26AD" w:rsidP="003D26A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26AD">
        <w:rPr>
          <w:rFonts w:ascii="Times New Roman" w:hAnsi="Times New Roman" w:cs="Times New Roman"/>
          <w:b/>
          <w:i/>
          <w:sz w:val="24"/>
          <w:szCs w:val="24"/>
        </w:rPr>
        <w:t xml:space="preserve">Белгородского национального </w:t>
      </w:r>
    </w:p>
    <w:p w:rsidR="003D26AD" w:rsidRPr="003D26AD" w:rsidRDefault="003D26AD" w:rsidP="003D26A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26AD">
        <w:rPr>
          <w:rFonts w:ascii="Times New Roman" w:hAnsi="Times New Roman" w:cs="Times New Roman"/>
          <w:b/>
          <w:i/>
          <w:sz w:val="24"/>
          <w:szCs w:val="24"/>
        </w:rPr>
        <w:t>исследовательского университета,</w:t>
      </w:r>
    </w:p>
    <w:p w:rsidR="003D26AD" w:rsidRPr="003D26AD" w:rsidRDefault="003D26AD" w:rsidP="003D26AD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D26AD">
        <w:rPr>
          <w:rFonts w:ascii="Times New Roman" w:hAnsi="Times New Roman" w:cs="Times New Roman"/>
          <w:b/>
          <w:i/>
          <w:sz w:val="24"/>
          <w:szCs w:val="24"/>
        </w:rPr>
        <w:t xml:space="preserve">волонтер </w:t>
      </w:r>
      <w:r w:rsidRPr="003D26A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Регионального Центра подготовки и координации </w:t>
      </w:r>
    </w:p>
    <w:p w:rsidR="003D26AD" w:rsidRDefault="003D26AD" w:rsidP="003D26AD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D26A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деятельности добровольцев Белгородской области</w:t>
      </w:r>
    </w:p>
    <w:p w:rsidR="003D26AD" w:rsidRPr="003D26AD" w:rsidRDefault="0077511C" w:rsidP="003D26AD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hyperlink r:id="rId4" w:history="1">
        <w:r w:rsidR="003D26AD" w:rsidRPr="00353A48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en-US"/>
          </w:rPr>
          <w:t>t</w:t>
        </w:r>
        <w:r w:rsidR="003D26AD" w:rsidRPr="003D26AD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.</w:t>
        </w:r>
        <w:r w:rsidR="003D26AD" w:rsidRPr="00353A48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en-US"/>
          </w:rPr>
          <w:t>verevkina</w:t>
        </w:r>
        <w:r w:rsidR="003D26AD" w:rsidRPr="003D26AD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2011@</w:t>
        </w:r>
        <w:r w:rsidR="003D26AD" w:rsidRPr="00353A48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en-US"/>
          </w:rPr>
          <w:t>yandex</w:t>
        </w:r>
        <w:r w:rsidR="003D26AD" w:rsidRPr="003D26AD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.</w:t>
        </w:r>
        <w:r w:rsidR="003D26AD" w:rsidRPr="00353A48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3D26AD" w:rsidRDefault="003D26AD" w:rsidP="003D26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заниматься пропагандой донорства, проведением различного рода мероприятий и акций я начала с 2012 года. Вначале моя работа ограничивалась лишь работой на уровне университета. Я участвовала в проведении дней донора в университете, а также проводила лекции для студентов, разъясняя им многие вопросы касательно донорства крови. К моему большому сожалению, большинство ребят практически ничего не знали о том, как происходит сдача крови и просто боялись заразиться в процессе, они были напуганы какими-то мифами о небезопасности сдачи крови. Кроме того, я столкнулась с проблемой поиска доноров. Многие люди, родственники которых попали в беду, просто не знали,  к кому им обратиться. Поэтому в 2013 году я нашла ребят, которых тоже волновали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проблемы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написали проект </w:t>
      </w:r>
      <w:proofErr w:type="spellStart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BloodLE</w:t>
      </w:r>
      <w:proofErr w:type="spellEnd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Суть данного проекта заключалась в упрощении поиска доноров в регионе, а также активной пропаганды донорства. Проект выиграл на </w:t>
      </w:r>
      <w:proofErr w:type="gramStart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конкурсе(</w:t>
      </w:r>
      <w:proofErr w:type="gramEnd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Зимняя школа </w:t>
      </w:r>
      <w:proofErr w:type="spellStart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потанинских</w:t>
      </w:r>
      <w:proofErr w:type="spellEnd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стипендиатов) и нам дали грант на его реализацию. В рамках данного проекта мы присоединились к всероссийскому приложению </w:t>
      </w:r>
      <w:proofErr w:type="spellStart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Donorsearch</w:t>
      </w:r>
      <w:proofErr w:type="spellEnd"/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начали с ним активное сотрудничество: началась активная регистрация доноров в базе доноров, при этом мы активно распространяли информацию о том, что при поиске доноров возможно использовать данное приложение. Это значительно помогло многим жителям Белгородской области найти доноров. Также мной была создана страница в социальной сети </w:t>
      </w:r>
      <w:hyperlink r:id="rId5" w:history="1">
        <w:r w:rsidR="00A3581D" w:rsidRPr="00353A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http://vk.com/donorsearch31</w:t>
        </w:r>
      </w:hyperlink>
      <w:r w:rsidR="0056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5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ее ведется активная работа с донорами, в основном целевой аудиторией являются студенты Белгородской области. За время моей работы в этой сфере было привлечено более 500 доноров, проведено 13 масштабных дней донора, в которых принимали участие от 70 до 150 человек. Помимо этого, был проведен ряд викторин по повышению грамотности студентов в сфере донорства, а также тестирование самих доноров, в результате которого наиболее эрудированные получили памятные подарки от привлеченных спонсоров. Наиболее подробную </w:t>
      </w:r>
      <w:r w:rsidR="00A35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информацию и фотоотчеты о проведенных мероприятиях можно посмотреть здесь </w:t>
      </w:r>
      <w:hyperlink r:id="rId6" w:history="1">
        <w:r w:rsidR="00A3581D" w:rsidRPr="00353A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http://vk.com/donorsearch31</w:t>
        </w:r>
      </w:hyperlink>
      <w:r w:rsidR="00A35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581D" w:rsidRDefault="00A3581D" w:rsidP="003D26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2013 года я сама являюсь постоянным донором и около 3 раз в год сдаю кровь.</w:t>
      </w:r>
    </w:p>
    <w:p w:rsidR="0077511C" w:rsidRPr="00565AB6" w:rsidRDefault="0077511C" w:rsidP="003D26AD">
      <w:pPr>
        <w:ind w:firstLine="709"/>
        <w:jc w:val="both"/>
        <w:rPr>
          <w:sz w:val="28"/>
          <w:szCs w:val="28"/>
        </w:rPr>
      </w:pPr>
      <w:bookmarkStart w:id="0" w:name="_GoBack"/>
      <w:r w:rsidRPr="0077511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0" t="0" r="3175" b="1905"/>
            <wp:docPr id="1" name="Рисунок 1" descr="U:\Проект Движение жизни\КОНКУРС Связь поколений\для сайта\Организатор ДД\Веревкина Татьяна  Белгород\благод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Проект Движение жизни\КОНКУРС Связь поколений\для сайта\Организатор ДД\Веревкина Татьяна  Белгород\благод письм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511C" w:rsidRPr="0056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9"/>
    <w:rsid w:val="0008636E"/>
    <w:rsid w:val="002415C9"/>
    <w:rsid w:val="003D26AD"/>
    <w:rsid w:val="00565AB6"/>
    <w:rsid w:val="0077511C"/>
    <w:rsid w:val="00A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5B1A-298B-454C-9573-178195E2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donorsearch31" TargetMode="External"/><Relationship Id="rId5" Type="http://schemas.openxmlformats.org/officeDocument/2006/relationships/hyperlink" Target="http://vk.com/donorsearch31" TargetMode="External"/><Relationship Id="rId4" Type="http://schemas.openxmlformats.org/officeDocument/2006/relationships/hyperlink" Target="mailto:t.verevkina201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</cp:lastModifiedBy>
  <cp:revision>3</cp:revision>
  <dcterms:created xsi:type="dcterms:W3CDTF">2015-05-06T16:04:00Z</dcterms:created>
  <dcterms:modified xsi:type="dcterms:W3CDTF">2015-07-16T12:23:00Z</dcterms:modified>
</cp:coreProperties>
</file>